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B49D" w14:textId="35C93ED7" w:rsidR="00190FCA" w:rsidRPr="00FD3D20" w:rsidRDefault="00441E24" w:rsidP="00136376">
      <w:pPr>
        <w:jc w:val="center"/>
        <w:rPr>
          <w:rFonts w:eastAsia="標楷體"/>
          <w:b/>
          <w:bCs/>
          <w:sz w:val="40"/>
          <w:szCs w:val="40"/>
        </w:rPr>
      </w:pPr>
      <w:r w:rsidRPr="00FD3D20">
        <w:rPr>
          <w:rFonts w:eastAsia="標楷體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2FDD251" wp14:editId="2F7764B2">
            <wp:simplePos x="0" y="0"/>
            <wp:positionH relativeFrom="margin">
              <wp:posOffset>1993688</wp:posOffset>
            </wp:positionH>
            <wp:positionV relativeFrom="paragraph">
              <wp:posOffset>-748030</wp:posOffset>
            </wp:positionV>
            <wp:extent cx="1871134" cy="2722579"/>
            <wp:effectExtent l="0" t="0" r="0" b="1905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DIA 大章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05" cy="272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C7B">
        <w:rPr>
          <w:rFonts w:eastAsia="標楷體" w:hint="eastAsia"/>
          <w:b/>
          <w:bCs/>
          <w:sz w:val="40"/>
          <w:szCs w:val="40"/>
        </w:rPr>
        <w:t>社團法人</w:t>
      </w:r>
      <w:r w:rsidR="00190FCA" w:rsidRPr="00FD3D20">
        <w:rPr>
          <w:rFonts w:eastAsia="標楷體"/>
          <w:b/>
          <w:bCs/>
          <w:sz w:val="40"/>
          <w:szCs w:val="40"/>
        </w:rPr>
        <w:t>台灣植牙聯盟醫學會</w:t>
      </w:r>
      <w:r w:rsidR="00136376" w:rsidRPr="00FD3D20">
        <w:rPr>
          <w:rFonts w:eastAsia="標楷體"/>
          <w:b/>
          <w:bCs/>
          <w:sz w:val="40"/>
          <w:szCs w:val="40"/>
        </w:rPr>
        <w:t xml:space="preserve">　</w:t>
      </w:r>
      <w:r w:rsidR="00110242">
        <w:rPr>
          <w:rFonts w:eastAsia="標楷體" w:hint="eastAsia"/>
          <w:b/>
          <w:bCs/>
          <w:sz w:val="40"/>
          <w:szCs w:val="40"/>
        </w:rPr>
        <w:t>開會通知單</w:t>
      </w:r>
    </w:p>
    <w:p w14:paraId="39F2A1E2" w14:textId="77777777" w:rsidR="00190FCA" w:rsidRPr="00B35398" w:rsidRDefault="00190FCA" w:rsidP="00190FCA">
      <w:pPr>
        <w:rPr>
          <w:rFonts w:eastAsia="標楷體"/>
        </w:rPr>
      </w:pPr>
    </w:p>
    <w:p w14:paraId="2C393372" w14:textId="77777777" w:rsidR="00190FCA" w:rsidRPr="0076537F" w:rsidRDefault="00190FCA" w:rsidP="0076537F">
      <w:pPr>
        <w:ind w:leftChars="1300" w:left="3120" w:firstLineChars="590" w:firstLine="1274"/>
        <w:rPr>
          <w:rFonts w:eastAsia="標楷體"/>
          <w:spacing w:val="-12"/>
        </w:rPr>
      </w:pPr>
      <w:r w:rsidRPr="0076537F">
        <w:rPr>
          <w:rFonts w:eastAsia="標楷體"/>
          <w:spacing w:val="-12"/>
        </w:rPr>
        <w:t>地　　址：</w:t>
      </w:r>
      <w:r w:rsidRPr="0076537F">
        <w:rPr>
          <w:rFonts w:eastAsia="標楷體"/>
          <w:spacing w:val="-12"/>
        </w:rPr>
        <w:t xml:space="preserve">100 </w:t>
      </w:r>
      <w:r w:rsidRPr="0076537F">
        <w:rPr>
          <w:rFonts w:eastAsia="標楷體"/>
          <w:spacing w:val="-12"/>
        </w:rPr>
        <w:t>台北市中正區中華路一段</w:t>
      </w:r>
      <w:r w:rsidRPr="0076537F">
        <w:rPr>
          <w:rFonts w:eastAsia="標楷體"/>
          <w:spacing w:val="-12"/>
        </w:rPr>
        <w:t>25-3</w:t>
      </w:r>
      <w:r w:rsidRPr="0076537F">
        <w:rPr>
          <w:rFonts w:eastAsia="標楷體"/>
          <w:spacing w:val="-12"/>
        </w:rPr>
        <w:t>號</w:t>
      </w:r>
      <w:r w:rsidRPr="0076537F">
        <w:rPr>
          <w:rFonts w:eastAsia="標楷體"/>
          <w:spacing w:val="-12"/>
        </w:rPr>
        <w:t>2</w:t>
      </w:r>
      <w:r w:rsidRPr="0076537F">
        <w:rPr>
          <w:rFonts w:eastAsia="標楷體"/>
          <w:spacing w:val="-12"/>
        </w:rPr>
        <w:t>樓</w:t>
      </w:r>
    </w:p>
    <w:p w14:paraId="297755D0" w14:textId="77777777" w:rsidR="00190FCA" w:rsidRPr="0076537F" w:rsidRDefault="00190FCA" w:rsidP="0076537F">
      <w:pPr>
        <w:ind w:leftChars="1300" w:left="3120" w:firstLineChars="590" w:firstLine="1274"/>
        <w:rPr>
          <w:rFonts w:eastAsia="標楷體"/>
          <w:spacing w:val="-12"/>
        </w:rPr>
      </w:pPr>
      <w:r w:rsidRPr="0076537F">
        <w:rPr>
          <w:rFonts w:eastAsia="標楷體"/>
          <w:spacing w:val="-12"/>
        </w:rPr>
        <w:t>電　　話：</w:t>
      </w:r>
      <w:r w:rsidRPr="0076537F">
        <w:rPr>
          <w:rFonts w:eastAsia="標楷體"/>
          <w:spacing w:val="-12"/>
        </w:rPr>
        <w:t>0918 226 578</w:t>
      </w:r>
    </w:p>
    <w:p w14:paraId="6223C548" w14:textId="77777777" w:rsidR="00190FCA" w:rsidRPr="0076537F" w:rsidRDefault="00190FCA" w:rsidP="0076537F">
      <w:pPr>
        <w:ind w:leftChars="1300" w:left="3120" w:firstLineChars="590" w:firstLine="1274"/>
        <w:rPr>
          <w:rFonts w:eastAsia="標楷體"/>
          <w:spacing w:val="-12"/>
        </w:rPr>
      </w:pPr>
      <w:r w:rsidRPr="0076537F">
        <w:rPr>
          <w:rFonts w:eastAsia="標楷體"/>
          <w:spacing w:val="-12"/>
        </w:rPr>
        <w:t>電子郵件：</w:t>
      </w:r>
      <w:r w:rsidRPr="0076537F">
        <w:rPr>
          <w:rFonts w:eastAsia="標楷體"/>
          <w:spacing w:val="-12"/>
        </w:rPr>
        <w:t>tadiataiwan@gmail.com</w:t>
      </w:r>
    </w:p>
    <w:p w14:paraId="11544841" w14:textId="7A6CB60F" w:rsidR="00190FCA" w:rsidRPr="00FD3D20" w:rsidRDefault="00190FCA" w:rsidP="00190FCA">
      <w:pPr>
        <w:rPr>
          <w:rFonts w:eastAsia="標楷體"/>
        </w:rPr>
      </w:pPr>
    </w:p>
    <w:p w14:paraId="6964AB12" w14:textId="77777777" w:rsidR="00190FCA" w:rsidRPr="00FD3D20" w:rsidRDefault="00190FCA" w:rsidP="00190FCA">
      <w:pPr>
        <w:rPr>
          <w:rFonts w:eastAsia="標楷體"/>
        </w:rPr>
      </w:pPr>
    </w:p>
    <w:p w14:paraId="05EF59A1" w14:textId="57208410" w:rsidR="00EC4B53" w:rsidRPr="00EC4B53" w:rsidRDefault="00190FCA" w:rsidP="00EC4B53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C937F5">
        <w:rPr>
          <w:rFonts w:eastAsia="標楷體"/>
          <w:b/>
          <w:bCs/>
          <w:spacing w:val="-12"/>
          <w:sz w:val="32"/>
          <w:szCs w:val="32"/>
        </w:rPr>
        <w:t>受文者：</w:t>
      </w:r>
      <w:r w:rsidR="00D90A91">
        <w:rPr>
          <w:rFonts w:eastAsia="標楷體" w:hint="eastAsia"/>
          <w:b/>
          <w:bCs/>
          <w:spacing w:val="-12"/>
          <w:sz w:val="32"/>
          <w:szCs w:val="32"/>
        </w:rPr>
        <w:t>如正副本</w:t>
      </w:r>
      <w:r w:rsidR="00D90A91" w:rsidRPr="00EC4B53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 </w:t>
      </w:r>
    </w:p>
    <w:p w14:paraId="736FD08F" w14:textId="64B60518" w:rsidR="00190FCA" w:rsidRPr="0076537F" w:rsidRDefault="00190FCA" w:rsidP="00EC4B53">
      <w:pPr>
        <w:widowControl/>
        <w:rPr>
          <w:rFonts w:eastAsia="標楷體"/>
          <w:spacing w:val="-12"/>
          <w:szCs w:val="28"/>
        </w:rPr>
      </w:pPr>
      <w:r w:rsidRPr="0076537F">
        <w:rPr>
          <w:rFonts w:eastAsia="標楷體"/>
          <w:spacing w:val="-12"/>
          <w:szCs w:val="28"/>
        </w:rPr>
        <w:t>發文日期：中華民國</w:t>
      </w:r>
      <w:r w:rsidRPr="0076537F">
        <w:rPr>
          <w:rFonts w:eastAsia="標楷體"/>
          <w:spacing w:val="-12"/>
          <w:szCs w:val="28"/>
        </w:rPr>
        <w:t>1</w:t>
      </w:r>
      <w:r w:rsidR="0076537F" w:rsidRPr="0076537F">
        <w:rPr>
          <w:rFonts w:eastAsia="標楷體"/>
          <w:spacing w:val="-12"/>
          <w:szCs w:val="28"/>
        </w:rPr>
        <w:t>1</w:t>
      </w:r>
      <w:r w:rsidR="0092367E">
        <w:rPr>
          <w:rFonts w:eastAsia="標楷體" w:hint="eastAsia"/>
          <w:spacing w:val="-12"/>
          <w:szCs w:val="28"/>
        </w:rPr>
        <w:t>1</w:t>
      </w:r>
      <w:r w:rsidRPr="0076537F">
        <w:rPr>
          <w:rFonts w:eastAsia="標楷體"/>
          <w:spacing w:val="-12"/>
          <w:szCs w:val="28"/>
        </w:rPr>
        <w:t xml:space="preserve"> </w:t>
      </w:r>
      <w:r w:rsidRPr="0076537F">
        <w:rPr>
          <w:rFonts w:eastAsia="標楷體"/>
          <w:spacing w:val="-12"/>
          <w:szCs w:val="28"/>
        </w:rPr>
        <w:t>年</w:t>
      </w:r>
      <w:r w:rsidR="00E92899">
        <w:rPr>
          <w:rFonts w:eastAsia="標楷體"/>
          <w:spacing w:val="-12"/>
          <w:szCs w:val="28"/>
        </w:rPr>
        <w:t>11</w:t>
      </w:r>
      <w:r w:rsidRPr="005C0D31">
        <w:rPr>
          <w:rFonts w:eastAsia="標楷體"/>
          <w:spacing w:val="-12"/>
          <w:szCs w:val="28"/>
        </w:rPr>
        <w:t>月</w:t>
      </w:r>
      <w:r w:rsidR="00664D43">
        <w:rPr>
          <w:rFonts w:eastAsia="標楷體"/>
          <w:spacing w:val="-12"/>
          <w:szCs w:val="28"/>
        </w:rPr>
        <w:t>1</w:t>
      </w:r>
      <w:r w:rsidR="00E92899">
        <w:rPr>
          <w:rFonts w:eastAsia="標楷體"/>
          <w:spacing w:val="-12"/>
          <w:szCs w:val="28"/>
        </w:rPr>
        <w:t>7</w:t>
      </w:r>
      <w:r w:rsidRPr="005C0D31">
        <w:rPr>
          <w:rFonts w:eastAsia="標楷體"/>
          <w:spacing w:val="-12"/>
          <w:szCs w:val="28"/>
        </w:rPr>
        <w:t>日</w:t>
      </w:r>
    </w:p>
    <w:p w14:paraId="23A0F2D7" w14:textId="13F57058" w:rsidR="00190FCA" w:rsidRPr="0076537F" w:rsidRDefault="00190FCA" w:rsidP="00190FCA">
      <w:pPr>
        <w:rPr>
          <w:rFonts w:eastAsia="標楷體"/>
          <w:spacing w:val="-12"/>
          <w:szCs w:val="28"/>
        </w:rPr>
      </w:pPr>
      <w:r w:rsidRPr="0076537F">
        <w:rPr>
          <w:rFonts w:eastAsia="標楷體"/>
          <w:spacing w:val="-12"/>
          <w:szCs w:val="28"/>
        </w:rPr>
        <w:t>發文字號：</w:t>
      </w:r>
      <w:proofErr w:type="gramStart"/>
      <w:r w:rsidRPr="0076537F">
        <w:rPr>
          <w:rFonts w:eastAsia="標楷體"/>
          <w:spacing w:val="-12"/>
          <w:szCs w:val="28"/>
        </w:rPr>
        <w:t>台植盟</w:t>
      </w:r>
      <w:proofErr w:type="gramEnd"/>
      <w:r w:rsidRPr="0076537F">
        <w:rPr>
          <w:rFonts w:eastAsia="標楷體"/>
          <w:spacing w:val="-12"/>
          <w:szCs w:val="28"/>
        </w:rPr>
        <w:t xml:space="preserve"> (</w:t>
      </w:r>
      <w:r w:rsidR="00C25C8B">
        <w:rPr>
          <w:rFonts w:eastAsia="標楷體" w:hint="eastAsia"/>
          <w:spacing w:val="-12"/>
          <w:szCs w:val="28"/>
        </w:rPr>
        <w:t>源</w:t>
      </w:r>
      <w:r w:rsidRPr="0076537F">
        <w:rPr>
          <w:rFonts w:eastAsia="標楷體"/>
          <w:spacing w:val="-12"/>
          <w:szCs w:val="28"/>
        </w:rPr>
        <w:t xml:space="preserve">) </w:t>
      </w:r>
      <w:r w:rsidRPr="0076537F">
        <w:rPr>
          <w:rFonts w:eastAsia="標楷體"/>
          <w:spacing w:val="-12"/>
          <w:szCs w:val="28"/>
        </w:rPr>
        <w:t>字第</w:t>
      </w:r>
      <w:r w:rsidR="004A3745" w:rsidRPr="000669D8">
        <w:rPr>
          <w:rFonts w:eastAsia="標楷體"/>
          <w:spacing w:val="-12"/>
          <w:szCs w:val="28"/>
        </w:rPr>
        <w:t>3</w:t>
      </w:r>
      <w:r w:rsidR="00E92899">
        <w:rPr>
          <w:rFonts w:eastAsia="標楷體"/>
          <w:spacing w:val="-12"/>
          <w:szCs w:val="28"/>
        </w:rPr>
        <w:t>6</w:t>
      </w:r>
      <w:r w:rsidR="00664D43">
        <w:rPr>
          <w:rFonts w:eastAsia="標楷體"/>
          <w:spacing w:val="-12"/>
          <w:szCs w:val="28"/>
        </w:rPr>
        <w:t>3</w:t>
      </w:r>
      <w:r w:rsidRPr="000669D8">
        <w:rPr>
          <w:rFonts w:eastAsia="標楷體"/>
          <w:spacing w:val="-12"/>
          <w:szCs w:val="28"/>
        </w:rPr>
        <w:t>號</w:t>
      </w:r>
    </w:p>
    <w:p w14:paraId="7F198F43" w14:textId="6E6F69BB" w:rsidR="00136376" w:rsidRPr="0076537F" w:rsidRDefault="00136376" w:rsidP="00190FCA">
      <w:pPr>
        <w:rPr>
          <w:rFonts w:eastAsia="標楷體"/>
          <w:spacing w:val="-12"/>
          <w:szCs w:val="28"/>
        </w:rPr>
      </w:pPr>
      <w:r w:rsidRPr="0076537F">
        <w:rPr>
          <w:rFonts w:eastAsia="標楷體"/>
          <w:spacing w:val="-12"/>
          <w:szCs w:val="28"/>
        </w:rPr>
        <w:t>密等及解密條件：普通</w:t>
      </w:r>
    </w:p>
    <w:p w14:paraId="7090E35E" w14:textId="6FFEC107" w:rsidR="00190FCA" w:rsidRPr="0076537F" w:rsidRDefault="00190FCA" w:rsidP="00190FCA">
      <w:pPr>
        <w:rPr>
          <w:rFonts w:eastAsia="標楷體"/>
          <w:spacing w:val="-12"/>
          <w:szCs w:val="28"/>
        </w:rPr>
      </w:pPr>
      <w:r w:rsidRPr="0076537F">
        <w:rPr>
          <w:rFonts w:eastAsia="標楷體"/>
          <w:spacing w:val="-12"/>
          <w:szCs w:val="28"/>
        </w:rPr>
        <w:t>附</w:t>
      </w:r>
      <w:r w:rsidRPr="0076537F">
        <w:rPr>
          <w:rFonts w:eastAsia="標楷體"/>
          <w:spacing w:val="-12"/>
          <w:szCs w:val="28"/>
        </w:rPr>
        <w:t xml:space="preserve">    </w:t>
      </w:r>
      <w:r w:rsidRPr="0076537F">
        <w:rPr>
          <w:rFonts w:eastAsia="標楷體"/>
          <w:spacing w:val="-12"/>
          <w:szCs w:val="28"/>
        </w:rPr>
        <w:t>件：</w:t>
      </w:r>
      <w:r w:rsidR="002B6353" w:rsidRPr="0076537F">
        <w:rPr>
          <w:rFonts w:eastAsia="標楷體"/>
          <w:spacing w:val="-12"/>
          <w:szCs w:val="28"/>
        </w:rPr>
        <w:t xml:space="preserve"> </w:t>
      </w:r>
    </w:p>
    <w:p w14:paraId="148C3491" w14:textId="2E71EE33" w:rsidR="00190FCA" w:rsidRPr="00FD3D20" w:rsidRDefault="00190FCA" w:rsidP="00190FCA">
      <w:pPr>
        <w:rPr>
          <w:rFonts w:eastAsia="標楷體"/>
        </w:rPr>
      </w:pPr>
    </w:p>
    <w:p w14:paraId="55E453D6" w14:textId="0A905111" w:rsidR="008E1AC1" w:rsidRPr="0076537F" w:rsidRDefault="008E1AC1" w:rsidP="004F20BA">
      <w:pPr>
        <w:spacing w:line="560" w:lineRule="exact"/>
        <w:ind w:left="888" w:hangingChars="300" w:hanging="888"/>
        <w:rPr>
          <w:rFonts w:eastAsia="標楷體"/>
          <w:spacing w:val="-12"/>
          <w:sz w:val="32"/>
          <w:szCs w:val="32"/>
        </w:rPr>
      </w:pPr>
      <w:r w:rsidRPr="0076537F">
        <w:rPr>
          <w:rFonts w:eastAsia="標楷體" w:hint="eastAsia"/>
          <w:spacing w:val="-12"/>
          <w:sz w:val="32"/>
          <w:szCs w:val="32"/>
        </w:rPr>
        <w:t>開會事由</w:t>
      </w:r>
      <w:r w:rsidRPr="0076537F">
        <w:rPr>
          <w:rFonts w:eastAsia="標楷體"/>
          <w:spacing w:val="-12"/>
          <w:sz w:val="32"/>
          <w:szCs w:val="32"/>
        </w:rPr>
        <w:t>：召開第</w:t>
      </w:r>
      <w:r w:rsidR="0057519D">
        <w:rPr>
          <w:rFonts w:eastAsia="標楷體" w:hint="eastAsia"/>
          <w:spacing w:val="-12"/>
          <w:sz w:val="32"/>
          <w:szCs w:val="32"/>
        </w:rPr>
        <w:t>二</w:t>
      </w:r>
      <w:r w:rsidRPr="0076537F">
        <w:rPr>
          <w:rFonts w:eastAsia="標楷體"/>
          <w:spacing w:val="-12"/>
          <w:sz w:val="32"/>
          <w:szCs w:val="32"/>
        </w:rPr>
        <w:t>屆第</w:t>
      </w:r>
      <w:r w:rsidR="00C6579D">
        <w:rPr>
          <w:rFonts w:eastAsia="標楷體" w:hint="eastAsia"/>
          <w:spacing w:val="-12"/>
          <w:sz w:val="32"/>
          <w:szCs w:val="32"/>
        </w:rPr>
        <w:t>三</w:t>
      </w:r>
      <w:r w:rsidRPr="0076537F">
        <w:rPr>
          <w:rFonts w:eastAsia="標楷體"/>
          <w:spacing w:val="-12"/>
          <w:sz w:val="32"/>
          <w:szCs w:val="32"/>
        </w:rPr>
        <w:t>次</w:t>
      </w:r>
      <w:r w:rsidR="00664D43">
        <w:rPr>
          <w:rFonts w:eastAsia="標楷體" w:hint="eastAsia"/>
          <w:spacing w:val="-12"/>
          <w:sz w:val="32"/>
          <w:szCs w:val="32"/>
        </w:rPr>
        <w:t>臨時</w:t>
      </w:r>
      <w:r w:rsidR="00EF7FC0">
        <w:rPr>
          <w:rFonts w:eastAsia="標楷體" w:hint="eastAsia"/>
          <w:spacing w:val="-12"/>
          <w:sz w:val="32"/>
          <w:szCs w:val="32"/>
        </w:rPr>
        <w:t>會員</w:t>
      </w:r>
      <w:r w:rsidR="00966DEE">
        <w:rPr>
          <w:rFonts w:eastAsia="標楷體" w:hint="eastAsia"/>
          <w:spacing w:val="-12"/>
          <w:sz w:val="32"/>
          <w:szCs w:val="32"/>
        </w:rPr>
        <w:t>(</w:t>
      </w:r>
      <w:r w:rsidR="00966DEE">
        <w:rPr>
          <w:rFonts w:eastAsia="標楷體" w:hint="eastAsia"/>
          <w:spacing w:val="-12"/>
          <w:sz w:val="32"/>
          <w:szCs w:val="32"/>
        </w:rPr>
        <w:t>代表</w:t>
      </w:r>
      <w:r w:rsidR="00966DEE">
        <w:rPr>
          <w:rFonts w:eastAsia="標楷體" w:hint="eastAsia"/>
          <w:spacing w:val="-12"/>
          <w:sz w:val="32"/>
          <w:szCs w:val="32"/>
        </w:rPr>
        <w:t>)</w:t>
      </w:r>
      <w:r w:rsidR="00EF7FC0">
        <w:rPr>
          <w:rFonts w:eastAsia="標楷體" w:hint="eastAsia"/>
          <w:spacing w:val="-12"/>
          <w:sz w:val="32"/>
          <w:szCs w:val="32"/>
        </w:rPr>
        <w:t>大會</w:t>
      </w:r>
      <w:r w:rsidRPr="0076537F">
        <w:rPr>
          <w:rFonts w:eastAsia="標楷體"/>
          <w:spacing w:val="-12"/>
          <w:sz w:val="32"/>
          <w:szCs w:val="32"/>
        </w:rPr>
        <w:t>。</w:t>
      </w:r>
    </w:p>
    <w:p w14:paraId="33710D56" w14:textId="64AC8AFE" w:rsidR="008E1AC1" w:rsidRDefault="008E1AC1" w:rsidP="002B6353">
      <w:pPr>
        <w:spacing w:line="560" w:lineRule="exact"/>
        <w:ind w:left="2368" w:hangingChars="800" w:hanging="2368"/>
        <w:rPr>
          <w:rFonts w:eastAsia="標楷體"/>
          <w:spacing w:val="-12"/>
          <w:sz w:val="32"/>
          <w:szCs w:val="32"/>
        </w:rPr>
      </w:pPr>
      <w:r w:rsidRPr="0076537F">
        <w:rPr>
          <w:rFonts w:eastAsia="標楷體" w:hint="eastAsia"/>
          <w:spacing w:val="-12"/>
          <w:sz w:val="32"/>
          <w:szCs w:val="32"/>
        </w:rPr>
        <w:t>開會時間：</w:t>
      </w:r>
      <w:bookmarkStart w:id="0" w:name="_Hlk101263499"/>
      <w:r w:rsidR="00DA1304">
        <w:rPr>
          <w:rFonts w:eastAsia="標楷體" w:hint="eastAsia"/>
          <w:spacing w:val="-12"/>
          <w:sz w:val="32"/>
          <w:szCs w:val="32"/>
        </w:rPr>
        <w:t>民國</w:t>
      </w:r>
      <w:r w:rsidR="00DA1304" w:rsidRPr="0076537F">
        <w:rPr>
          <w:rFonts w:eastAsia="標楷體" w:hint="eastAsia"/>
          <w:spacing w:val="-12"/>
          <w:sz w:val="32"/>
          <w:szCs w:val="32"/>
        </w:rPr>
        <w:t>11</w:t>
      </w:r>
      <w:r w:rsidR="00DA1304">
        <w:rPr>
          <w:rFonts w:eastAsia="標楷體" w:hint="eastAsia"/>
          <w:spacing w:val="-12"/>
          <w:sz w:val="32"/>
          <w:szCs w:val="32"/>
        </w:rPr>
        <w:t>1</w:t>
      </w:r>
      <w:r w:rsidR="00DA1304" w:rsidRPr="0076537F">
        <w:rPr>
          <w:rFonts w:eastAsia="標楷體" w:hint="eastAsia"/>
          <w:spacing w:val="-12"/>
          <w:sz w:val="32"/>
          <w:szCs w:val="32"/>
        </w:rPr>
        <w:t>年</w:t>
      </w:r>
      <w:r w:rsidR="00E92899">
        <w:rPr>
          <w:rFonts w:eastAsia="標楷體"/>
          <w:spacing w:val="-12"/>
          <w:sz w:val="32"/>
          <w:szCs w:val="32"/>
        </w:rPr>
        <w:t>12</w:t>
      </w:r>
      <w:r w:rsidR="00DA1304">
        <w:rPr>
          <w:rFonts w:eastAsia="標楷體" w:hint="eastAsia"/>
          <w:spacing w:val="-12"/>
          <w:sz w:val="32"/>
          <w:szCs w:val="32"/>
        </w:rPr>
        <w:t>月</w:t>
      </w:r>
      <w:r w:rsidR="00E92899">
        <w:rPr>
          <w:rFonts w:eastAsia="標楷體"/>
          <w:spacing w:val="-12"/>
          <w:sz w:val="32"/>
          <w:szCs w:val="32"/>
        </w:rPr>
        <w:t>4</w:t>
      </w:r>
      <w:r w:rsidR="00DA1304" w:rsidRPr="0076537F">
        <w:rPr>
          <w:rFonts w:eastAsia="標楷體" w:hint="eastAsia"/>
          <w:spacing w:val="-12"/>
          <w:sz w:val="32"/>
          <w:szCs w:val="32"/>
        </w:rPr>
        <w:t>日星期</w:t>
      </w:r>
      <w:r w:rsidR="00E92899">
        <w:rPr>
          <w:rFonts w:eastAsia="標楷體" w:hint="eastAsia"/>
          <w:spacing w:val="-12"/>
          <w:sz w:val="32"/>
          <w:szCs w:val="32"/>
        </w:rPr>
        <w:t>日</w:t>
      </w:r>
      <w:r w:rsidR="007D26A5">
        <w:rPr>
          <w:rFonts w:eastAsia="標楷體"/>
          <w:spacing w:val="-12"/>
          <w:sz w:val="32"/>
          <w:szCs w:val="32"/>
        </w:rPr>
        <w:t>1</w:t>
      </w:r>
      <w:r w:rsidR="00E92899">
        <w:rPr>
          <w:rFonts w:eastAsia="標楷體"/>
          <w:spacing w:val="-12"/>
          <w:sz w:val="32"/>
          <w:szCs w:val="32"/>
        </w:rPr>
        <w:t>2</w:t>
      </w:r>
      <w:r w:rsidR="00DA1304">
        <w:rPr>
          <w:rFonts w:eastAsia="標楷體"/>
          <w:spacing w:val="-12"/>
          <w:sz w:val="32"/>
          <w:szCs w:val="32"/>
        </w:rPr>
        <w:t>:</w:t>
      </w:r>
      <w:r w:rsidR="007D26A5">
        <w:rPr>
          <w:rFonts w:eastAsia="標楷體"/>
          <w:spacing w:val="-12"/>
          <w:sz w:val="32"/>
          <w:szCs w:val="32"/>
        </w:rPr>
        <w:t>0</w:t>
      </w:r>
      <w:r w:rsidR="00DA1304">
        <w:rPr>
          <w:rFonts w:eastAsia="標楷體"/>
          <w:spacing w:val="-12"/>
          <w:sz w:val="32"/>
          <w:szCs w:val="32"/>
        </w:rPr>
        <w:t>0</w:t>
      </w:r>
      <w:bookmarkEnd w:id="0"/>
      <w:r w:rsidR="004F2C46">
        <w:rPr>
          <w:rFonts w:eastAsia="標楷體"/>
          <w:spacing w:val="-12"/>
          <w:sz w:val="32"/>
          <w:szCs w:val="32"/>
        </w:rPr>
        <w:t>-</w:t>
      </w:r>
      <w:r w:rsidR="00E92899">
        <w:rPr>
          <w:rFonts w:eastAsia="標楷體"/>
          <w:spacing w:val="-12"/>
          <w:sz w:val="32"/>
          <w:szCs w:val="32"/>
        </w:rPr>
        <w:t>14</w:t>
      </w:r>
      <w:r w:rsidR="004E359F">
        <w:rPr>
          <w:rFonts w:eastAsia="標楷體"/>
          <w:spacing w:val="-12"/>
          <w:sz w:val="32"/>
          <w:szCs w:val="32"/>
        </w:rPr>
        <w:t>:00</w:t>
      </w:r>
    </w:p>
    <w:p w14:paraId="599AE61F" w14:textId="55C5FFEC" w:rsidR="00CE1B97" w:rsidRPr="00C63DCF" w:rsidRDefault="00CE1B97" w:rsidP="00CE1B97">
      <w:pPr>
        <w:spacing w:line="560" w:lineRule="exact"/>
        <w:ind w:left="1462" w:rightChars="-225" w:right="-540" w:hangingChars="494" w:hanging="1462"/>
        <w:rPr>
          <w:rFonts w:eastAsia="標楷體"/>
          <w:spacing w:val="-12"/>
          <w:sz w:val="32"/>
          <w:szCs w:val="32"/>
        </w:rPr>
      </w:pPr>
      <w:r w:rsidRPr="0076537F">
        <w:rPr>
          <w:rFonts w:eastAsia="標楷體" w:hint="eastAsia"/>
          <w:spacing w:val="-12"/>
          <w:sz w:val="32"/>
          <w:szCs w:val="32"/>
        </w:rPr>
        <w:t>開會地點：</w:t>
      </w:r>
      <w:r>
        <w:rPr>
          <w:rFonts w:eastAsia="標楷體" w:hint="eastAsia"/>
          <w:spacing w:val="-12"/>
          <w:sz w:val="32"/>
          <w:szCs w:val="32"/>
        </w:rPr>
        <w:t>實地：</w:t>
      </w:r>
      <w:r w:rsidRPr="00C63DCF">
        <w:rPr>
          <w:rFonts w:eastAsia="標楷體" w:hint="eastAsia"/>
          <w:spacing w:val="-12"/>
          <w:sz w:val="32"/>
          <w:szCs w:val="32"/>
        </w:rPr>
        <w:t>張榮發基金會國際會議中心</w:t>
      </w:r>
      <w:r w:rsidR="00C63DCF" w:rsidRPr="00C63DCF">
        <w:rPr>
          <w:rFonts w:eastAsia="標楷體"/>
          <w:spacing w:val="-12"/>
          <w:sz w:val="32"/>
          <w:szCs w:val="32"/>
        </w:rPr>
        <w:t>B1</w:t>
      </w:r>
      <w:r w:rsidRPr="00C63DCF">
        <w:rPr>
          <w:rFonts w:eastAsia="標楷體" w:hint="eastAsia"/>
          <w:spacing w:val="-12"/>
          <w:sz w:val="32"/>
          <w:szCs w:val="32"/>
        </w:rPr>
        <w:t>。</w:t>
      </w:r>
    </w:p>
    <w:p w14:paraId="5A9865C5" w14:textId="18318BFE" w:rsidR="00CE1B97" w:rsidRPr="0040224D" w:rsidRDefault="00CE1B97" w:rsidP="002504CA">
      <w:pPr>
        <w:spacing w:line="440" w:lineRule="exact"/>
        <w:ind w:leftChars="400" w:left="960" w:rightChars="-225" w:right="-540" w:firstLineChars="500" w:firstLine="1480"/>
        <w:rPr>
          <w:rFonts w:eastAsia="標楷體"/>
          <w:spacing w:val="-12"/>
          <w:sz w:val="32"/>
          <w:szCs w:val="32"/>
        </w:rPr>
      </w:pPr>
      <w:r w:rsidRPr="00C63DCF">
        <w:rPr>
          <w:rFonts w:eastAsia="標楷體" w:hint="eastAsia"/>
          <w:spacing w:val="-12"/>
          <w:sz w:val="32"/>
          <w:szCs w:val="32"/>
        </w:rPr>
        <w:t>（台北市中正區中山南路</w:t>
      </w:r>
      <w:r w:rsidRPr="00C63DCF">
        <w:rPr>
          <w:rFonts w:eastAsia="標楷體" w:hint="eastAsia"/>
          <w:spacing w:val="-12"/>
          <w:sz w:val="32"/>
          <w:szCs w:val="32"/>
        </w:rPr>
        <w:t>11</w:t>
      </w:r>
      <w:r w:rsidRPr="00C63DCF">
        <w:rPr>
          <w:rFonts w:eastAsia="標楷體" w:hint="eastAsia"/>
          <w:spacing w:val="-12"/>
          <w:sz w:val="32"/>
          <w:szCs w:val="32"/>
        </w:rPr>
        <w:t>號</w:t>
      </w:r>
      <w:r w:rsidR="00C63DCF" w:rsidRPr="00C63DCF">
        <w:rPr>
          <w:rFonts w:eastAsia="標楷體"/>
          <w:spacing w:val="-12"/>
          <w:sz w:val="32"/>
          <w:szCs w:val="32"/>
        </w:rPr>
        <w:t>B1</w:t>
      </w:r>
      <w:r w:rsidRPr="00C63DCF">
        <w:rPr>
          <w:rFonts w:eastAsia="標楷體" w:hint="eastAsia"/>
          <w:spacing w:val="-12"/>
          <w:sz w:val="32"/>
          <w:szCs w:val="32"/>
        </w:rPr>
        <w:t>）</w:t>
      </w:r>
    </w:p>
    <w:p w14:paraId="7E341B8C" w14:textId="1CF48BDC" w:rsidR="00D720C5" w:rsidRDefault="008E1AC1" w:rsidP="008E1AC1">
      <w:pPr>
        <w:spacing w:line="560" w:lineRule="exact"/>
        <w:ind w:leftChars="3" w:left="1466" w:hangingChars="493" w:hanging="1459"/>
        <w:rPr>
          <w:rFonts w:eastAsia="標楷體"/>
          <w:spacing w:val="-12"/>
          <w:sz w:val="32"/>
          <w:szCs w:val="32"/>
        </w:rPr>
      </w:pPr>
      <w:r w:rsidRPr="0076537F">
        <w:rPr>
          <w:rFonts w:eastAsia="標楷體" w:hint="eastAsia"/>
          <w:spacing w:val="-12"/>
          <w:sz w:val="32"/>
          <w:szCs w:val="32"/>
        </w:rPr>
        <w:t>主</w:t>
      </w:r>
      <w:r w:rsidR="0076537F">
        <w:rPr>
          <w:rFonts w:eastAsia="標楷體" w:hint="eastAsia"/>
          <w:spacing w:val="-12"/>
          <w:sz w:val="32"/>
          <w:szCs w:val="32"/>
        </w:rPr>
        <w:t xml:space="preserve"> </w:t>
      </w:r>
      <w:r w:rsidRPr="0076537F">
        <w:rPr>
          <w:rFonts w:eastAsia="標楷體" w:hint="eastAsia"/>
          <w:spacing w:val="-12"/>
          <w:sz w:val="32"/>
          <w:szCs w:val="32"/>
        </w:rPr>
        <w:t>持</w:t>
      </w:r>
      <w:r w:rsidR="0076537F">
        <w:rPr>
          <w:rFonts w:eastAsia="標楷體" w:hint="eastAsia"/>
          <w:spacing w:val="-12"/>
          <w:sz w:val="32"/>
          <w:szCs w:val="32"/>
        </w:rPr>
        <w:t xml:space="preserve"> </w:t>
      </w:r>
      <w:r w:rsidRPr="0076537F">
        <w:rPr>
          <w:rFonts w:eastAsia="標楷體" w:hint="eastAsia"/>
          <w:spacing w:val="-12"/>
          <w:sz w:val="32"/>
          <w:szCs w:val="32"/>
        </w:rPr>
        <w:t>人：</w:t>
      </w:r>
      <w:r w:rsidR="004D4ECC">
        <w:rPr>
          <w:rFonts w:eastAsia="標楷體" w:hint="eastAsia"/>
          <w:spacing w:val="-12"/>
          <w:sz w:val="32"/>
          <w:szCs w:val="32"/>
        </w:rPr>
        <w:t>王大源</w:t>
      </w:r>
      <w:r w:rsidR="003023AB">
        <w:rPr>
          <w:rFonts w:eastAsia="標楷體" w:hint="eastAsia"/>
          <w:spacing w:val="-12"/>
          <w:sz w:val="32"/>
          <w:szCs w:val="32"/>
        </w:rPr>
        <w:t xml:space="preserve"> </w:t>
      </w:r>
      <w:r w:rsidR="004D4ECC">
        <w:rPr>
          <w:rFonts w:eastAsia="標楷體" w:hint="eastAsia"/>
          <w:spacing w:val="-12"/>
          <w:sz w:val="32"/>
          <w:szCs w:val="32"/>
        </w:rPr>
        <w:t>理事長</w:t>
      </w:r>
    </w:p>
    <w:p w14:paraId="7BD93BBD" w14:textId="1CA7B2B9" w:rsidR="00D91776" w:rsidRPr="005D251E" w:rsidRDefault="00D91776" w:rsidP="00D91776">
      <w:pPr>
        <w:rPr>
          <w:rFonts w:eastAsia="標楷體"/>
          <w:sz w:val="32"/>
          <w:szCs w:val="32"/>
        </w:rPr>
      </w:pPr>
      <w:r w:rsidRPr="005D251E">
        <w:rPr>
          <w:rFonts w:eastAsia="標楷體" w:hint="eastAsia"/>
          <w:sz w:val="32"/>
          <w:szCs w:val="32"/>
        </w:rPr>
        <w:t>出</w:t>
      </w:r>
      <w:r w:rsidRPr="005D251E">
        <w:rPr>
          <w:rFonts w:eastAsia="標楷體" w:hint="eastAsia"/>
          <w:sz w:val="32"/>
          <w:szCs w:val="32"/>
        </w:rPr>
        <w:t xml:space="preserve"> </w:t>
      </w:r>
      <w:r w:rsidRPr="005D251E">
        <w:rPr>
          <w:rFonts w:eastAsia="標楷體" w:hint="eastAsia"/>
          <w:sz w:val="32"/>
          <w:szCs w:val="32"/>
        </w:rPr>
        <w:t>席</w:t>
      </w:r>
      <w:r w:rsidRPr="005D251E">
        <w:rPr>
          <w:rFonts w:eastAsia="標楷體" w:hint="eastAsia"/>
          <w:sz w:val="32"/>
          <w:szCs w:val="32"/>
        </w:rPr>
        <w:t xml:space="preserve"> </w:t>
      </w:r>
      <w:r w:rsidRPr="005D251E">
        <w:rPr>
          <w:rFonts w:eastAsia="標楷體" w:hint="eastAsia"/>
          <w:sz w:val="32"/>
          <w:szCs w:val="32"/>
        </w:rPr>
        <w:t>者：會員、會員</w:t>
      </w:r>
      <w:r w:rsidRPr="005D251E">
        <w:rPr>
          <w:rFonts w:eastAsia="標楷體" w:hint="eastAsia"/>
          <w:sz w:val="32"/>
          <w:szCs w:val="32"/>
        </w:rPr>
        <w:t>(</w:t>
      </w:r>
      <w:r w:rsidRPr="005D251E">
        <w:rPr>
          <w:rFonts w:eastAsia="標楷體" w:hint="eastAsia"/>
          <w:sz w:val="32"/>
          <w:szCs w:val="32"/>
        </w:rPr>
        <w:t>代表</w:t>
      </w:r>
      <w:r w:rsidRPr="005D251E">
        <w:rPr>
          <w:rFonts w:eastAsia="標楷體" w:hint="eastAsia"/>
          <w:sz w:val="32"/>
          <w:szCs w:val="32"/>
        </w:rPr>
        <w:t>)</w:t>
      </w:r>
      <w:r w:rsidR="00534048" w:rsidRPr="00534048">
        <w:rPr>
          <w:rFonts w:eastAsia="標楷體" w:hint="eastAsia"/>
          <w:sz w:val="32"/>
          <w:szCs w:val="32"/>
        </w:rPr>
        <w:t xml:space="preserve"> </w:t>
      </w:r>
      <w:r w:rsidR="00534048" w:rsidRPr="005D251E">
        <w:rPr>
          <w:rFonts w:eastAsia="標楷體" w:hint="eastAsia"/>
          <w:sz w:val="32"/>
          <w:szCs w:val="32"/>
        </w:rPr>
        <w:t>、</w:t>
      </w:r>
      <w:r w:rsidR="00534048">
        <w:rPr>
          <w:rFonts w:eastAsia="標楷體" w:hint="eastAsia"/>
          <w:sz w:val="32"/>
          <w:szCs w:val="32"/>
        </w:rPr>
        <w:t>與受邀人員</w:t>
      </w:r>
      <w:r w:rsidRPr="005D251E">
        <w:rPr>
          <w:rFonts w:eastAsia="標楷體" w:hint="eastAsia"/>
          <w:sz w:val="32"/>
          <w:szCs w:val="32"/>
        </w:rPr>
        <w:t>。</w:t>
      </w:r>
    </w:p>
    <w:p w14:paraId="57D5B473" w14:textId="33FA42EE" w:rsidR="00D91776" w:rsidRPr="005D251E" w:rsidRDefault="00D91776" w:rsidP="00D91776">
      <w:pPr>
        <w:rPr>
          <w:rFonts w:eastAsia="標楷體"/>
          <w:sz w:val="32"/>
          <w:szCs w:val="32"/>
        </w:rPr>
      </w:pPr>
      <w:r w:rsidRPr="005D251E">
        <w:rPr>
          <w:rFonts w:eastAsia="標楷體" w:hint="eastAsia"/>
          <w:sz w:val="32"/>
          <w:szCs w:val="32"/>
        </w:rPr>
        <w:t>列</w:t>
      </w:r>
      <w:r w:rsidRPr="005D251E">
        <w:rPr>
          <w:rFonts w:eastAsia="標楷體" w:hint="eastAsia"/>
          <w:sz w:val="32"/>
          <w:szCs w:val="32"/>
        </w:rPr>
        <w:t xml:space="preserve"> </w:t>
      </w:r>
      <w:r w:rsidRPr="005D251E">
        <w:rPr>
          <w:rFonts w:eastAsia="標楷體" w:hint="eastAsia"/>
          <w:sz w:val="32"/>
          <w:szCs w:val="32"/>
        </w:rPr>
        <w:t>席</w:t>
      </w:r>
      <w:r w:rsidRPr="005D251E">
        <w:rPr>
          <w:rFonts w:eastAsia="標楷體" w:hint="eastAsia"/>
          <w:sz w:val="32"/>
          <w:szCs w:val="32"/>
        </w:rPr>
        <w:t xml:space="preserve"> </w:t>
      </w:r>
      <w:r w:rsidRPr="005D251E">
        <w:rPr>
          <w:rFonts w:eastAsia="標楷體" w:hint="eastAsia"/>
          <w:sz w:val="32"/>
          <w:szCs w:val="32"/>
        </w:rPr>
        <w:t>者：</w:t>
      </w:r>
      <w:r w:rsidR="00132B45">
        <w:rPr>
          <w:rFonts w:eastAsia="標楷體" w:hint="eastAsia"/>
        </w:rPr>
        <w:t>顧問及本會相關人員</w:t>
      </w:r>
      <w:r w:rsidR="005F44F7" w:rsidRPr="005D251E">
        <w:rPr>
          <w:rFonts w:eastAsia="標楷體"/>
          <w:sz w:val="32"/>
          <w:szCs w:val="32"/>
        </w:rPr>
        <w:t xml:space="preserve"> </w:t>
      </w:r>
    </w:p>
    <w:p w14:paraId="3C78841B" w14:textId="77777777" w:rsidR="00D91776" w:rsidRPr="00D91776" w:rsidRDefault="00D91776" w:rsidP="00D91776">
      <w:pPr>
        <w:rPr>
          <w:rFonts w:eastAsia="標楷體"/>
        </w:rPr>
      </w:pPr>
      <w:r w:rsidRPr="00D91776">
        <w:rPr>
          <w:rFonts w:eastAsia="標楷體"/>
        </w:rPr>
        <w:t xml:space="preserve"> </w:t>
      </w:r>
    </w:p>
    <w:p w14:paraId="7670E1F6" w14:textId="59DF1722" w:rsidR="00D91776" w:rsidRPr="00D91776" w:rsidRDefault="00D91776" w:rsidP="00D91776">
      <w:pPr>
        <w:rPr>
          <w:rFonts w:eastAsia="標楷體"/>
        </w:rPr>
      </w:pPr>
      <w:r w:rsidRPr="00D91776">
        <w:rPr>
          <w:rFonts w:eastAsia="標楷體" w:hint="eastAsia"/>
        </w:rPr>
        <w:t>正本：本</w:t>
      </w:r>
      <w:proofErr w:type="gramStart"/>
      <w:r w:rsidRPr="00D91776">
        <w:rPr>
          <w:rFonts w:eastAsia="標楷體" w:hint="eastAsia"/>
        </w:rPr>
        <w:t>會</w:t>
      </w:r>
      <w:proofErr w:type="gramEnd"/>
      <w:r w:rsidRPr="00D91776">
        <w:rPr>
          <w:rFonts w:eastAsia="標楷體" w:hint="eastAsia"/>
        </w:rPr>
        <w:t>會員</w:t>
      </w:r>
      <w:r w:rsidRPr="00D91776">
        <w:rPr>
          <w:rFonts w:eastAsia="標楷體" w:hint="eastAsia"/>
        </w:rPr>
        <w:t xml:space="preserve"> (</w:t>
      </w:r>
      <w:r w:rsidRPr="00D91776">
        <w:rPr>
          <w:rFonts w:eastAsia="標楷體" w:hint="eastAsia"/>
        </w:rPr>
        <w:t>代表</w:t>
      </w:r>
      <w:r w:rsidRPr="00D91776">
        <w:rPr>
          <w:rFonts w:eastAsia="標楷體" w:hint="eastAsia"/>
        </w:rPr>
        <w:t>)</w:t>
      </w:r>
      <w:r w:rsidRPr="00D91776">
        <w:rPr>
          <w:rFonts w:eastAsia="標楷體" w:hint="eastAsia"/>
        </w:rPr>
        <w:t>、</w:t>
      </w:r>
    </w:p>
    <w:p w14:paraId="3A2C1731" w14:textId="54E31E55" w:rsidR="00D91776" w:rsidRDefault="00D91776" w:rsidP="00D91776">
      <w:pPr>
        <w:rPr>
          <w:rFonts w:eastAsia="標楷體"/>
        </w:rPr>
      </w:pPr>
      <w:r w:rsidRPr="00D91776">
        <w:rPr>
          <w:rFonts w:eastAsia="標楷體" w:hint="eastAsia"/>
        </w:rPr>
        <w:t>副本：</w:t>
      </w:r>
      <w:r w:rsidR="00190E5B" w:rsidRPr="00190E5B">
        <w:rPr>
          <w:rFonts w:eastAsia="標楷體" w:hint="eastAsia"/>
        </w:rPr>
        <w:t>內政部人團司、</w:t>
      </w:r>
      <w:r w:rsidRPr="00D91776">
        <w:rPr>
          <w:rFonts w:eastAsia="標楷體" w:hint="eastAsia"/>
        </w:rPr>
        <w:t>本會秘書處</w:t>
      </w:r>
    </w:p>
    <w:p w14:paraId="543FF735" w14:textId="34FB9F6B" w:rsidR="00441E24" w:rsidRDefault="00441E24" w:rsidP="00136376">
      <w:pPr>
        <w:rPr>
          <w:rFonts w:eastAsia="標楷體"/>
        </w:rPr>
      </w:pPr>
    </w:p>
    <w:p w14:paraId="1F905886" w14:textId="1DA18591" w:rsidR="00B63ABC" w:rsidRDefault="00B63ABC" w:rsidP="00136376">
      <w:pPr>
        <w:rPr>
          <w:rFonts w:eastAsia="標楷體"/>
        </w:rPr>
      </w:pPr>
    </w:p>
    <w:p w14:paraId="200484F4" w14:textId="588DD960" w:rsidR="00B63ABC" w:rsidRPr="00A044A2" w:rsidRDefault="00D02CBF" w:rsidP="00D02CBF">
      <w:pPr>
        <w:ind w:firstLineChars="1654" w:firstLine="4962"/>
        <w:rPr>
          <w:rFonts w:eastAsia="標楷體"/>
          <w:sz w:val="32"/>
          <w:szCs w:val="32"/>
        </w:rPr>
      </w:pPr>
      <w:r>
        <w:rPr>
          <w:rFonts w:eastAsia="標楷體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97FA0BB" wp14:editId="43CAA7FE">
            <wp:simplePos x="0" y="0"/>
            <wp:positionH relativeFrom="column">
              <wp:posOffset>3894455</wp:posOffset>
            </wp:positionH>
            <wp:positionV relativeFrom="paragraph">
              <wp:posOffset>115570</wp:posOffset>
            </wp:positionV>
            <wp:extent cx="1847850" cy="68707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4A2" w:rsidRPr="00A044A2">
        <w:rPr>
          <w:rFonts w:eastAsia="標楷體" w:hint="eastAsia"/>
          <w:sz w:val="32"/>
          <w:szCs w:val="32"/>
        </w:rPr>
        <w:t>理事長</w:t>
      </w:r>
      <w:r w:rsidR="00A044A2">
        <w:rPr>
          <w:rFonts w:eastAsia="標楷體" w:hint="eastAsia"/>
          <w:sz w:val="32"/>
          <w:szCs w:val="32"/>
        </w:rPr>
        <w:t xml:space="preserve">                      </w:t>
      </w:r>
    </w:p>
    <w:p w14:paraId="42AC95F3" w14:textId="2EBD5FCD" w:rsidR="00B63ABC" w:rsidRDefault="00B63ABC" w:rsidP="00136376">
      <w:pPr>
        <w:rPr>
          <w:rFonts w:eastAsia="標楷體"/>
        </w:rPr>
      </w:pPr>
    </w:p>
    <w:p w14:paraId="37CDE163" w14:textId="098E95F4" w:rsidR="00B63ABC" w:rsidRDefault="00B63ABC" w:rsidP="00136376">
      <w:pPr>
        <w:rPr>
          <w:rFonts w:eastAsia="標楷體"/>
        </w:rPr>
      </w:pPr>
    </w:p>
    <w:p w14:paraId="341FACAE" w14:textId="31BFB22D" w:rsidR="00441E24" w:rsidRPr="00FD3D20" w:rsidRDefault="00441E24" w:rsidP="00136376">
      <w:pPr>
        <w:rPr>
          <w:rFonts w:eastAsia="標楷體"/>
        </w:rPr>
      </w:pPr>
    </w:p>
    <w:sectPr w:rsidR="00441E24" w:rsidRPr="00FD3D20" w:rsidSect="00396D29">
      <w:footerReference w:type="default" r:id="rId9"/>
      <w:pgSz w:w="11906" w:h="16838"/>
      <w:pgMar w:top="1418" w:right="1134" w:bottom="1418" w:left="124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32D3" w14:textId="77777777" w:rsidR="00432523" w:rsidRDefault="00432523" w:rsidP="00190FCA">
      <w:r>
        <w:separator/>
      </w:r>
    </w:p>
  </w:endnote>
  <w:endnote w:type="continuationSeparator" w:id="0">
    <w:p w14:paraId="6B24F5FF" w14:textId="77777777" w:rsidR="00432523" w:rsidRDefault="00432523" w:rsidP="0019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A2B1" w14:textId="7A61AEDE" w:rsidR="00190FCA" w:rsidRPr="0087318B" w:rsidRDefault="000809D5" w:rsidP="00190FCA">
    <w:pPr>
      <w:pStyle w:val="a5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1</w:t>
    </w:r>
    <w:r>
      <w:rPr>
        <w:rFonts w:ascii="Times New Roman" w:eastAsia="標楷體" w:hAnsi="Times New Roman" w:cs="Times New Roman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6990" w14:textId="77777777" w:rsidR="00432523" w:rsidRDefault="00432523" w:rsidP="00190FCA">
      <w:r>
        <w:separator/>
      </w:r>
    </w:p>
  </w:footnote>
  <w:footnote w:type="continuationSeparator" w:id="0">
    <w:p w14:paraId="2E621A57" w14:textId="77777777" w:rsidR="00432523" w:rsidRDefault="00432523" w:rsidP="0019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CA"/>
    <w:rsid w:val="00007875"/>
    <w:rsid w:val="000669D8"/>
    <w:rsid w:val="000809D5"/>
    <w:rsid w:val="00082A1F"/>
    <w:rsid w:val="00082D5A"/>
    <w:rsid w:val="000B597E"/>
    <w:rsid w:val="000B7099"/>
    <w:rsid w:val="000E07C6"/>
    <w:rsid w:val="00101495"/>
    <w:rsid w:val="00110242"/>
    <w:rsid w:val="00132AFF"/>
    <w:rsid w:val="00132B45"/>
    <w:rsid w:val="00136376"/>
    <w:rsid w:val="00146DCD"/>
    <w:rsid w:val="0015047F"/>
    <w:rsid w:val="00154516"/>
    <w:rsid w:val="00166DA9"/>
    <w:rsid w:val="001842CD"/>
    <w:rsid w:val="00190E5B"/>
    <w:rsid w:val="00190FCA"/>
    <w:rsid w:val="001B0588"/>
    <w:rsid w:val="001B081A"/>
    <w:rsid w:val="001B29D7"/>
    <w:rsid w:val="001B75C7"/>
    <w:rsid w:val="001D2239"/>
    <w:rsid w:val="001D3130"/>
    <w:rsid w:val="001E6449"/>
    <w:rsid w:val="001F29C0"/>
    <w:rsid w:val="001F4FD4"/>
    <w:rsid w:val="00206CEB"/>
    <w:rsid w:val="00214989"/>
    <w:rsid w:val="00226541"/>
    <w:rsid w:val="00231904"/>
    <w:rsid w:val="00232389"/>
    <w:rsid w:val="002469A8"/>
    <w:rsid w:val="002504CA"/>
    <w:rsid w:val="002744CB"/>
    <w:rsid w:val="00281D9E"/>
    <w:rsid w:val="002972C6"/>
    <w:rsid w:val="002A26AF"/>
    <w:rsid w:val="002B6353"/>
    <w:rsid w:val="002B766C"/>
    <w:rsid w:val="002C1493"/>
    <w:rsid w:val="002C2500"/>
    <w:rsid w:val="002E26DB"/>
    <w:rsid w:val="002E5B91"/>
    <w:rsid w:val="003023AB"/>
    <w:rsid w:val="00314EC7"/>
    <w:rsid w:val="003321C8"/>
    <w:rsid w:val="003326EB"/>
    <w:rsid w:val="00332A62"/>
    <w:rsid w:val="003402AB"/>
    <w:rsid w:val="00351B76"/>
    <w:rsid w:val="003528DC"/>
    <w:rsid w:val="00365F19"/>
    <w:rsid w:val="00396D29"/>
    <w:rsid w:val="003B6140"/>
    <w:rsid w:val="003C0A6C"/>
    <w:rsid w:val="003C287D"/>
    <w:rsid w:val="003D5C52"/>
    <w:rsid w:val="003F4757"/>
    <w:rsid w:val="0040224D"/>
    <w:rsid w:val="00414A29"/>
    <w:rsid w:val="00432523"/>
    <w:rsid w:val="00441E24"/>
    <w:rsid w:val="00461397"/>
    <w:rsid w:val="004832EB"/>
    <w:rsid w:val="004A3745"/>
    <w:rsid w:val="004A4418"/>
    <w:rsid w:val="004C7F0A"/>
    <w:rsid w:val="004D4ECC"/>
    <w:rsid w:val="004D5332"/>
    <w:rsid w:val="004E359F"/>
    <w:rsid w:val="004F20BA"/>
    <w:rsid w:val="004F2C46"/>
    <w:rsid w:val="00500EBB"/>
    <w:rsid w:val="00511E80"/>
    <w:rsid w:val="00532A2A"/>
    <w:rsid w:val="00534048"/>
    <w:rsid w:val="00544A74"/>
    <w:rsid w:val="00570A6B"/>
    <w:rsid w:val="0057487C"/>
    <w:rsid w:val="0057519D"/>
    <w:rsid w:val="0058287B"/>
    <w:rsid w:val="005864F4"/>
    <w:rsid w:val="005916D0"/>
    <w:rsid w:val="00591A49"/>
    <w:rsid w:val="005B4C61"/>
    <w:rsid w:val="005C07BD"/>
    <w:rsid w:val="005C0A86"/>
    <w:rsid w:val="005C0D31"/>
    <w:rsid w:val="005D251E"/>
    <w:rsid w:val="005D3C44"/>
    <w:rsid w:val="005E5630"/>
    <w:rsid w:val="005E6AB7"/>
    <w:rsid w:val="005F2F23"/>
    <w:rsid w:val="005F44F7"/>
    <w:rsid w:val="00602174"/>
    <w:rsid w:val="00605F78"/>
    <w:rsid w:val="00617ADA"/>
    <w:rsid w:val="00624E2F"/>
    <w:rsid w:val="00626204"/>
    <w:rsid w:val="0064486E"/>
    <w:rsid w:val="00645963"/>
    <w:rsid w:val="0065396A"/>
    <w:rsid w:val="006571DC"/>
    <w:rsid w:val="00664D43"/>
    <w:rsid w:val="006872D7"/>
    <w:rsid w:val="006A1D57"/>
    <w:rsid w:val="006C5CAC"/>
    <w:rsid w:val="006F2146"/>
    <w:rsid w:val="006F79EC"/>
    <w:rsid w:val="007010E3"/>
    <w:rsid w:val="007207BF"/>
    <w:rsid w:val="00734613"/>
    <w:rsid w:val="00737DB8"/>
    <w:rsid w:val="007628CE"/>
    <w:rsid w:val="00764BB1"/>
    <w:rsid w:val="0076537F"/>
    <w:rsid w:val="00787ED1"/>
    <w:rsid w:val="0079006B"/>
    <w:rsid w:val="007A054A"/>
    <w:rsid w:val="007A4D8A"/>
    <w:rsid w:val="007D26A5"/>
    <w:rsid w:val="007D4DCD"/>
    <w:rsid w:val="007E74BC"/>
    <w:rsid w:val="007E7C2B"/>
    <w:rsid w:val="0080084E"/>
    <w:rsid w:val="008036A3"/>
    <w:rsid w:val="00810C7B"/>
    <w:rsid w:val="0082524D"/>
    <w:rsid w:val="008300C2"/>
    <w:rsid w:val="00861BA3"/>
    <w:rsid w:val="0087318B"/>
    <w:rsid w:val="00873D23"/>
    <w:rsid w:val="00886A38"/>
    <w:rsid w:val="008937D2"/>
    <w:rsid w:val="008965C0"/>
    <w:rsid w:val="00896763"/>
    <w:rsid w:val="008A1471"/>
    <w:rsid w:val="008A3740"/>
    <w:rsid w:val="008B69A7"/>
    <w:rsid w:val="008B7ACE"/>
    <w:rsid w:val="008D45CD"/>
    <w:rsid w:val="008E1AC1"/>
    <w:rsid w:val="008E2E41"/>
    <w:rsid w:val="008F71B1"/>
    <w:rsid w:val="0091223B"/>
    <w:rsid w:val="00912462"/>
    <w:rsid w:val="0092367E"/>
    <w:rsid w:val="00927864"/>
    <w:rsid w:val="00966DEE"/>
    <w:rsid w:val="00967710"/>
    <w:rsid w:val="009A0C6E"/>
    <w:rsid w:val="009B7715"/>
    <w:rsid w:val="009D0F0D"/>
    <w:rsid w:val="009F0644"/>
    <w:rsid w:val="009F2A09"/>
    <w:rsid w:val="00A044A2"/>
    <w:rsid w:val="00A21EEE"/>
    <w:rsid w:val="00A33E83"/>
    <w:rsid w:val="00A34D6F"/>
    <w:rsid w:val="00A371F8"/>
    <w:rsid w:val="00A71224"/>
    <w:rsid w:val="00A714E4"/>
    <w:rsid w:val="00A814A5"/>
    <w:rsid w:val="00AA036A"/>
    <w:rsid w:val="00AB4A83"/>
    <w:rsid w:val="00AC104D"/>
    <w:rsid w:val="00B11529"/>
    <w:rsid w:val="00B35398"/>
    <w:rsid w:val="00B37121"/>
    <w:rsid w:val="00B42E7A"/>
    <w:rsid w:val="00B63ABC"/>
    <w:rsid w:val="00B679C5"/>
    <w:rsid w:val="00BA0A83"/>
    <w:rsid w:val="00BA2EDE"/>
    <w:rsid w:val="00BB5D2D"/>
    <w:rsid w:val="00BC3D6D"/>
    <w:rsid w:val="00BC573F"/>
    <w:rsid w:val="00BF42F5"/>
    <w:rsid w:val="00C05636"/>
    <w:rsid w:val="00C144B1"/>
    <w:rsid w:val="00C17338"/>
    <w:rsid w:val="00C25C8B"/>
    <w:rsid w:val="00C26419"/>
    <w:rsid w:val="00C33017"/>
    <w:rsid w:val="00C36913"/>
    <w:rsid w:val="00C478FF"/>
    <w:rsid w:val="00C51054"/>
    <w:rsid w:val="00C53536"/>
    <w:rsid w:val="00C63DCF"/>
    <w:rsid w:val="00C649D8"/>
    <w:rsid w:val="00C6579D"/>
    <w:rsid w:val="00C71884"/>
    <w:rsid w:val="00C802DE"/>
    <w:rsid w:val="00C81A58"/>
    <w:rsid w:val="00C937F5"/>
    <w:rsid w:val="00C96728"/>
    <w:rsid w:val="00CA3555"/>
    <w:rsid w:val="00CB04A3"/>
    <w:rsid w:val="00CC0E73"/>
    <w:rsid w:val="00CD4688"/>
    <w:rsid w:val="00CE1B97"/>
    <w:rsid w:val="00CE2A9B"/>
    <w:rsid w:val="00D0048F"/>
    <w:rsid w:val="00D02CBF"/>
    <w:rsid w:val="00D223F5"/>
    <w:rsid w:val="00D510EC"/>
    <w:rsid w:val="00D720C5"/>
    <w:rsid w:val="00D76439"/>
    <w:rsid w:val="00D76ED6"/>
    <w:rsid w:val="00D90A91"/>
    <w:rsid w:val="00D91776"/>
    <w:rsid w:val="00D9320A"/>
    <w:rsid w:val="00DA1304"/>
    <w:rsid w:val="00DC1957"/>
    <w:rsid w:val="00DC533B"/>
    <w:rsid w:val="00DC6281"/>
    <w:rsid w:val="00DD404A"/>
    <w:rsid w:val="00DD6CA3"/>
    <w:rsid w:val="00DE032F"/>
    <w:rsid w:val="00DE12B1"/>
    <w:rsid w:val="00DF1193"/>
    <w:rsid w:val="00DF433B"/>
    <w:rsid w:val="00E15610"/>
    <w:rsid w:val="00E46424"/>
    <w:rsid w:val="00E55344"/>
    <w:rsid w:val="00E91A81"/>
    <w:rsid w:val="00E92899"/>
    <w:rsid w:val="00EA4E3B"/>
    <w:rsid w:val="00EC4B53"/>
    <w:rsid w:val="00ED446E"/>
    <w:rsid w:val="00EE18C9"/>
    <w:rsid w:val="00EE4C1D"/>
    <w:rsid w:val="00EF0FA0"/>
    <w:rsid w:val="00EF6543"/>
    <w:rsid w:val="00EF7FC0"/>
    <w:rsid w:val="00F02785"/>
    <w:rsid w:val="00F1346B"/>
    <w:rsid w:val="00F2295C"/>
    <w:rsid w:val="00F343F7"/>
    <w:rsid w:val="00F35DD6"/>
    <w:rsid w:val="00F40CAA"/>
    <w:rsid w:val="00F5492B"/>
    <w:rsid w:val="00F80A46"/>
    <w:rsid w:val="00F85C55"/>
    <w:rsid w:val="00F9031D"/>
    <w:rsid w:val="00F924C1"/>
    <w:rsid w:val="00FB5147"/>
    <w:rsid w:val="00FD26D7"/>
    <w:rsid w:val="00FD3D20"/>
    <w:rsid w:val="00FE2DF2"/>
    <w:rsid w:val="00FE4763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DB562"/>
  <w15:chartTrackingRefBased/>
  <w15:docId w15:val="{5DABAE02-4941-4C01-B402-ACACDA07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C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F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FC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F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極品</dc:creator>
  <cp:keywords/>
  <dc:description/>
  <cp:lastModifiedBy>台灣植牙聯盟醫學會 TADIA</cp:lastModifiedBy>
  <cp:revision>93</cp:revision>
  <cp:lastPrinted>2022-08-22T09:27:00Z</cp:lastPrinted>
  <dcterms:created xsi:type="dcterms:W3CDTF">2021-10-01T14:11:00Z</dcterms:created>
  <dcterms:modified xsi:type="dcterms:W3CDTF">2022-11-17T09:21:00Z</dcterms:modified>
</cp:coreProperties>
</file>